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69" w:rsidRDefault="00DC79A4">
      <w:pPr>
        <w:pStyle w:val="1"/>
        <w:shd w:val="clear" w:color="auto" w:fill="auto"/>
        <w:spacing w:after="0"/>
      </w:pPr>
      <w:r>
        <w:t>ПРЕЗИДЕНТУ РОССИЙСКОЙ ФЕДЕРАЦИИ</w:t>
      </w:r>
    </w:p>
    <w:p w:rsidR="00714669" w:rsidRDefault="00DC79A4" w:rsidP="007A6E6A">
      <w:pPr>
        <w:pStyle w:val="1"/>
        <w:shd w:val="clear" w:color="auto" w:fill="auto"/>
        <w:tabs>
          <w:tab w:val="left" w:pos="332"/>
        </w:tabs>
      </w:pPr>
      <w:r>
        <w:t>В.</w:t>
      </w:r>
      <w:r w:rsidR="007A6E6A">
        <w:t>В.</w:t>
      </w:r>
      <w:r>
        <w:t xml:space="preserve"> ПУТИНУ</w:t>
      </w:r>
    </w:p>
    <w:p w:rsidR="00714669" w:rsidRPr="001441F5" w:rsidRDefault="00DC79A4" w:rsidP="001441F5">
      <w:pPr>
        <w:pStyle w:val="1"/>
        <w:shd w:val="clear" w:color="auto" w:fill="auto"/>
        <w:ind w:left="340"/>
        <w:rPr>
          <w:sz w:val="28"/>
          <w:szCs w:val="28"/>
        </w:rPr>
      </w:pPr>
      <w:r w:rsidRPr="001441F5">
        <w:rPr>
          <w:sz w:val="28"/>
          <w:szCs w:val="28"/>
        </w:rPr>
        <w:t>Уважаемый Владимир Владимирович!</w:t>
      </w:r>
    </w:p>
    <w:p w:rsidR="00714669" w:rsidRPr="00D41C17" w:rsidRDefault="00DC79A4" w:rsidP="00D41C17">
      <w:pPr>
        <w:pStyle w:val="a4"/>
        <w:ind w:firstLine="851"/>
        <w:rPr>
          <w:szCs w:val="28"/>
        </w:rPr>
      </w:pPr>
      <w:r w:rsidRPr="00D41C17">
        <w:rPr>
          <w:szCs w:val="28"/>
        </w:rPr>
        <w:t>К Вам обращаются жители московского района Тропарёво-Никулино Западного административного округа. Вопрос, по которому мы вынуждены написать Вам на «горячую линию», это возникшая ситуация, когда планы развития городской среды вступают в серьёзное противоречие с интересами жителей города.</w:t>
      </w:r>
    </w:p>
    <w:p w:rsidR="00714669" w:rsidRPr="00D41C17" w:rsidRDefault="00DC79A4" w:rsidP="00D41C17">
      <w:pPr>
        <w:pStyle w:val="a4"/>
        <w:ind w:firstLine="851"/>
        <w:rPr>
          <w:szCs w:val="28"/>
        </w:rPr>
      </w:pPr>
      <w:r w:rsidRPr="00D41C17">
        <w:rPr>
          <w:szCs w:val="28"/>
        </w:rPr>
        <w:t xml:space="preserve">Мы все прекрасно знаем, как много полезного для города сделал </w:t>
      </w:r>
      <w:r w:rsidR="00D41C17" w:rsidRPr="00D41C17">
        <w:rPr>
          <w:szCs w:val="28"/>
        </w:rPr>
        <w:t xml:space="preserve">и делает </w:t>
      </w:r>
      <w:r w:rsidRPr="00D41C17">
        <w:rPr>
          <w:szCs w:val="28"/>
        </w:rPr>
        <w:t>нынешний мэр Москвы</w:t>
      </w:r>
      <w:r w:rsidR="00D41C17" w:rsidRPr="00D41C17">
        <w:rPr>
          <w:szCs w:val="28"/>
        </w:rPr>
        <w:t xml:space="preserve"> </w:t>
      </w:r>
      <w:r w:rsidRPr="00D41C17">
        <w:rPr>
          <w:szCs w:val="28"/>
        </w:rPr>
        <w:t>С.</w:t>
      </w:r>
      <w:r w:rsidR="00D41C17" w:rsidRPr="00D41C17">
        <w:rPr>
          <w:szCs w:val="28"/>
        </w:rPr>
        <w:t>С.</w:t>
      </w:r>
      <w:r w:rsidRPr="00D41C17">
        <w:rPr>
          <w:szCs w:val="28"/>
        </w:rPr>
        <w:t xml:space="preserve"> Собянин со своей командой. Однако периодически возникают ситуации, в которых ради выполнения принимаемых московской мэрией планов полностью игнорируются интересы жителей тех или иных районов, т. е. чиновники попросту не принимают в расчет потребности местных жителей - за большими целями не замечают простого человека.</w:t>
      </w:r>
    </w:p>
    <w:p w:rsidR="00714669" w:rsidRPr="00D41C17" w:rsidRDefault="00DC79A4" w:rsidP="00D41C17">
      <w:pPr>
        <w:pStyle w:val="a4"/>
        <w:ind w:firstLine="851"/>
        <w:rPr>
          <w:szCs w:val="28"/>
        </w:rPr>
      </w:pPr>
      <w:r w:rsidRPr="00D41C17">
        <w:rPr>
          <w:szCs w:val="28"/>
        </w:rPr>
        <w:t xml:space="preserve">Подобное, к большому сожалению, происходит и в нашем районе. Мэрией Москвы 04.11.2023 был принят </w:t>
      </w:r>
      <w:r w:rsidRPr="00D41C17">
        <w:rPr>
          <w:b/>
          <w:szCs w:val="28"/>
        </w:rPr>
        <w:t>Проект решения о комплексном развитии территории (КРТ) нежилой застройки города Москвы, расположенной по адресу: г. Москва, Тропаревская ул., вл. 32, 6А, Академика Анохина ул., вл. 34, Тропаревская ул., пересечение с Никулинской ул., Никулинская ул., земельный участок 3/1, пр-т Вернадского, д. 96, к. 4 (ЗАО).</w:t>
      </w:r>
    </w:p>
    <w:p w:rsidR="00714669" w:rsidRPr="00D41C17" w:rsidRDefault="00DC79A4" w:rsidP="00D41C17">
      <w:pPr>
        <w:pStyle w:val="a4"/>
        <w:ind w:firstLine="851"/>
        <w:rPr>
          <w:szCs w:val="28"/>
        </w:rPr>
      </w:pPr>
      <w:r w:rsidRPr="00D41C17">
        <w:rPr>
          <w:szCs w:val="28"/>
        </w:rPr>
        <w:t>На данной территории находится несколько организованных гаражных комплексов общей вместимостью более чем 3 тысячи машиномест</w:t>
      </w:r>
      <w:r w:rsidR="00D41C17" w:rsidRPr="00D41C17">
        <w:rPr>
          <w:szCs w:val="28"/>
        </w:rPr>
        <w:t>,</w:t>
      </w:r>
      <w:r w:rsidRPr="00D41C17">
        <w:rPr>
          <w:szCs w:val="28"/>
        </w:rPr>
        <w:t xml:space="preserve"> которые согласно проекту решения о КРТ будут снесены. Эта мера больно ударит по интересам не только автовладельцев и членов их семей — а это более 12 тысяч человек, среди которых много пенсионеров и ветеранов, многодетных семей, но и по интересам всех жителей района, поскольку автомашины из подлежащих сносу гаражей будут вынуждено переместиться на дворовые территории и улицы района, где и так наблюдается дефицит парковочных мест.</w:t>
      </w:r>
    </w:p>
    <w:p w:rsidR="00714669" w:rsidRPr="00D41C17" w:rsidRDefault="00DC79A4" w:rsidP="00D41C17">
      <w:pPr>
        <w:pStyle w:val="a4"/>
        <w:ind w:firstLine="851"/>
        <w:rPr>
          <w:szCs w:val="28"/>
        </w:rPr>
      </w:pPr>
      <w:r w:rsidRPr="00D41C17">
        <w:rPr>
          <w:szCs w:val="28"/>
        </w:rPr>
        <w:t>Жители района, в том числе автовладельцы и члены их семей, считают, что данный проект не является полностью продуманным и обоснованным, совершенно не учитывает потребности населения района Тропарёво-Никулино. Недопустимо ради финансовых выгод, прибылей инвесторов и аффилированных лиц в грубой форме пренебрегать интересами граждан, полностью игнорировать их, тем более в такой сложный период, который в настоящее время переживает наша страна. Исполнение данного проекта может в значительной степени ухудшить социальный климат в районе, привести к росту социальной напряженности.</w:t>
      </w:r>
    </w:p>
    <w:p w:rsidR="00714669" w:rsidRPr="00D41C17" w:rsidRDefault="00DC79A4" w:rsidP="00D41C17">
      <w:pPr>
        <w:pStyle w:val="a4"/>
        <w:ind w:firstLine="851"/>
        <w:rPr>
          <w:szCs w:val="28"/>
        </w:rPr>
      </w:pPr>
      <w:r w:rsidRPr="00D41C17">
        <w:rPr>
          <w:szCs w:val="28"/>
        </w:rPr>
        <w:t>От имени жителей района Тропарёво-Никулино просим Вас обязать Мэрию Москвы доработать Проект решения о КРТ с учетом интересов жителей района, а также наложить мораторий на работы по осуществлению Проекта решения о КРТ по вышеупомянутым адресам до завершения СВО.</w:t>
      </w:r>
    </w:p>
    <w:p w:rsidR="00714669" w:rsidRPr="00D41C17" w:rsidRDefault="00DC79A4" w:rsidP="00D41C17">
      <w:pPr>
        <w:pStyle w:val="a4"/>
        <w:ind w:firstLine="851"/>
        <w:rPr>
          <w:szCs w:val="28"/>
        </w:rPr>
      </w:pPr>
      <w:r w:rsidRPr="00D41C17">
        <w:rPr>
          <w:szCs w:val="28"/>
        </w:rPr>
        <w:t>С уважением,</w:t>
      </w:r>
    </w:p>
    <w:p w:rsidR="00714669" w:rsidRPr="001441F5" w:rsidRDefault="00DC79A4" w:rsidP="001441F5">
      <w:pPr>
        <w:pStyle w:val="1"/>
        <w:shd w:val="clear" w:color="auto" w:fill="auto"/>
        <w:spacing w:after="0"/>
        <w:rPr>
          <w:sz w:val="28"/>
          <w:szCs w:val="28"/>
        </w:rPr>
      </w:pPr>
      <w:r w:rsidRPr="001441F5">
        <w:rPr>
          <w:sz w:val="28"/>
          <w:szCs w:val="28"/>
        </w:rPr>
        <w:t>Председатель</w:t>
      </w:r>
      <w:r w:rsidR="00D41C17" w:rsidRPr="001441F5">
        <w:rPr>
          <w:sz w:val="28"/>
          <w:szCs w:val="28"/>
        </w:rPr>
        <w:t xml:space="preserve"> правления Общественной Организации</w:t>
      </w:r>
    </w:p>
    <w:p w:rsidR="00D41C17" w:rsidRDefault="00D41C17" w:rsidP="001441F5">
      <w:pPr>
        <w:pStyle w:val="1"/>
        <w:shd w:val="clear" w:color="auto" w:fill="auto"/>
        <w:spacing w:after="0"/>
        <w:rPr>
          <w:sz w:val="28"/>
          <w:szCs w:val="28"/>
        </w:rPr>
      </w:pPr>
      <w:r w:rsidRPr="001441F5">
        <w:rPr>
          <w:sz w:val="28"/>
          <w:szCs w:val="28"/>
        </w:rPr>
        <w:t xml:space="preserve">автолюбителей </w:t>
      </w:r>
      <w:r w:rsidR="001441F5" w:rsidRPr="001441F5">
        <w:rPr>
          <w:sz w:val="28"/>
          <w:szCs w:val="28"/>
        </w:rPr>
        <w:t xml:space="preserve">«Никулино»                                          </w:t>
      </w:r>
      <w:r w:rsidR="0068759C">
        <w:rPr>
          <w:sz w:val="28"/>
          <w:szCs w:val="28"/>
        </w:rPr>
        <w:t xml:space="preserve">                                    </w:t>
      </w:r>
      <w:r w:rsidR="001441F5" w:rsidRPr="001441F5">
        <w:rPr>
          <w:sz w:val="28"/>
          <w:szCs w:val="28"/>
        </w:rPr>
        <w:t xml:space="preserve">         В.И. Шаранок</w:t>
      </w:r>
    </w:p>
    <w:p w:rsidR="001441F5" w:rsidRPr="001441F5" w:rsidRDefault="001441F5" w:rsidP="001441F5">
      <w:pPr>
        <w:pStyle w:val="1"/>
        <w:shd w:val="clear" w:color="auto" w:fill="auto"/>
        <w:spacing w:after="0"/>
        <w:rPr>
          <w:sz w:val="28"/>
          <w:szCs w:val="28"/>
        </w:rPr>
      </w:pPr>
    </w:p>
    <w:p w:rsidR="001441F5" w:rsidRPr="001441F5" w:rsidRDefault="00DC79A4" w:rsidP="001441F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1441F5">
        <w:rPr>
          <w:sz w:val="28"/>
          <w:szCs w:val="28"/>
        </w:rPr>
        <w:t>Председатель автостоянки №445 РОО «МГСА» по ЗАО</w:t>
      </w:r>
      <w:r w:rsidR="001441F5">
        <w:rPr>
          <w:sz w:val="28"/>
          <w:szCs w:val="28"/>
        </w:rPr>
        <w:t xml:space="preserve">  </w:t>
      </w:r>
      <w:r w:rsidR="0068759C">
        <w:rPr>
          <w:sz w:val="28"/>
          <w:szCs w:val="28"/>
        </w:rPr>
        <w:t xml:space="preserve">                                    </w:t>
      </w:r>
      <w:r w:rsidR="001441F5">
        <w:rPr>
          <w:sz w:val="28"/>
          <w:szCs w:val="28"/>
        </w:rPr>
        <w:t xml:space="preserve">   </w:t>
      </w:r>
      <w:r w:rsidR="001441F5" w:rsidRPr="001441F5">
        <w:rPr>
          <w:sz w:val="28"/>
          <w:szCs w:val="28"/>
        </w:rPr>
        <w:t>А.С.Афанасьев</w:t>
      </w:r>
    </w:p>
    <w:p w:rsidR="00714669" w:rsidRPr="001441F5" w:rsidRDefault="00714669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1441F5" w:rsidRPr="001441F5" w:rsidRDefault="001441F5" w:rsidP="001441F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1441F5">
        <w:rPr>
          <w:sz w:val="28"/>
          <w:szCs w:val="28"/>
        </w:rPr>
        <w:t>Председатель автостоянки №401 РОО «МГСА» по ЗАО</w:t>
      </w:r>
      <w:r w:rsidR="0068759C">
        <w:rPr>
          <w:sz w:val="28"/>
          <w:szCs w:val="28"/>
        </w:rPr>
        <w:t xml:space="preserve">    </w:t>
      </w:r>
      <w:bookmarkStart w:id="0" w:name="_GoBack"/>
      <w:bookmarkEnd w:id="0"/>
      <w:r w:rsidR="0068759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С.С. Исковских</w:t>
      </w:r>
    </w:p>
    <w:p w:rsidR="00D41C17" w:rsidRPr="001441F5" w:rsidRDefault="00D41C17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D41C17" w:rsidRPr="001441F5" w:rsidRDefault="001441F5" w:rsidP="001441F5">
      <w:pPr>
        <w:pStyle w:val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1441F5">
        <w:rPr>
          <w:sz w:val="28"/>
          <w:szCs w:val="28"/>
        </w:rPr>
        <w:t>«08» декабря 2023 г.</w:t>
      </w:r>
    </w:p>
    <w:sectPr w:rsidR="00D41C17" w:rsidRPr="001441F5" w:rsidSect="00107753">
      <w:pgSz w:w="11900" w:h="16840"/>
      <w:pgMar w:top="284" w:right="284" w:bottom="284" w:left="567" w:header="1009" w:footer="5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0B" w:rsidRDefault="00DC79A4">
      <w:r>
        <w:separator/>
      </w:r>
    </w:p>
  </w:endnote>
  <w:endnote w:type="continuationSeparator" w:id="0">
    <w:p w:rsidR="00AD6D0B" w:rsidRDefault="00DC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69" w:rsidRDefault="00714669"/>
  </w:footnote>
  <w:footnote w:type="continuationSeparator" w:id="0">
    <w:p w:rsidR="00714669" w:rsidRDefault="007146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C0189"/>
    <w:multiLevelType w:val="multilevel"/>
    <w:tmpl w:val="2EEC9BB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14669"/>
    <w:rsid w:val="00107753"/>
    <w:rsid w:val="00125DEE"/>
    <w:rsid w:val="001441F5"/>
    <w:rsid w:val="001809B4"/>
    <w:rsid w:val="0068759C"/>
    <w:rsid w:val="00714669"/>
    <w:rsid w:val="007A6E6A"/>
    <w:rsid w:val="009800FA"/>
    <w:rsid w:val="00AD6D0B"/>
    <w:rsid w:val="00D41C17"/>
    <w:rsid w:val="00D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9B4C8-8BF0-48B2-8C14-5C9F3EB6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5D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5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125DEE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semiHidden/>
    <w:rsid w:val="00D41C17"/>
    <w:pPr>
      <w:widowControl/>
      <w:spacing w:after="120" w:line="300" w:lineRule="exact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Основной текст Знак"/>
    <w:basedOn w:val="a0"/>
    <w:link w:val="a4"/>
    <w:semiHidden/>
    <w:rsid w:val="00D41C1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9800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0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cp:lastPrinted>2023-12-08T11:19:00Z</cp:lastPrinted>
  <dcterms:created xsi:type="dcterms:W3CDTF">2023-12-07T17:02:00Z</dcterms:created>
  <dcterms:modified xsi:type="dcterms:W3CDTF">2023-12-08T11:20:00Z</dcterms:modified>
</cp:coreProperties>
</file>